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F3" w:rsidRPr="00CE1ACB" w:rsidRDefault="009072F3" w:rsidP="00CE1ACB">
      <w:pPr>
        <w:spacing w:after="200" w:line="276" w:lineRule="auto"/>
        <w:jc w:val="both"/>
        <w:rPr>
          <w:rFonts w:ascii="Calibri" w:eastAsia="Calibri" w:hAnsi="Calibri" w:cs="Times New Roman"/>
          <w:sz w:val="24"/>
          <w:lang w:val="en-US"/>
        </w:rPr>
      </w:pPr>
    </w:p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  <w:gridCol w:w="926"/>
      </w:tblGrid>
      <w:tr w:rsidR="00CE1ACB" w:rsidRPr="00CE1ACB" w:rsidTr="009072F3">
        <w:trPr>
          <w:trHeight w:val="288"/>
        </w:trPr>
        <w:tc>
          <w:tcPr>
            <w:tcW w:w="9540" w:type="dxa"/>
          </w:tcPr>
          <w:p w:rsidR="00CE1ACB" w:rsidRPr="00CE1ACB" w:rsidRDefault="00CE1ACB" w:rsidP="00CE1ACB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Calibri" w:hAnsi="Segoe UI" w:cs="Segoe UI"/>
                <w:b/>
                <w:sz w:val="28"/>
                <w:szCs w:val="28"/>
                <w:lang w:val="en-US"/>
              </w:rPr>
            </w:pPr>
            <w:r w:rsidRPr="00CE1ACB">
              <w:rPr>
                <w:rFonts w:ascii="Segoe UI" w:eastAsia="Calibri" w:hAnsi="Segoe UI" w:cs="Segoe UI"/>
                <w:b/>
                <w:sz w:val="32"/>
                <w:szCs w:val="32"/>
                <w:lang w:val="en-US"/>
              </w:rPr>
              <w:t>RE</w:t>
            </w:r>
            <w:r w:rsidRPr="00CE1ACB">
              <w:rPr>
                <w:rFonts w:ascii="Segoe UI" w:eastAsia="Calibri" w:hAnsi="Segoe UI" w:cs="Segoe UI"/>
                <w:b/>
                <w:sz w:val="32"/>
                <w:szCs w:val="32"/>
                <w:lang w:val="sr-Latn-CS"/>
              </w:rPr>
              <w:t>ZULTATI</w:t>
            </w:r>
            <w:r w:rsidRPr="00CE1ACB">
              <w:rPr>
                <w:rFonts w:ascii="Segoe UI" w:eastAsia="Calibri" w:hAnsi="Segoe UI" w:cs="Segoe UI"/>
                <w:b/>
                <w:sz w:val="32"/>
                <w:szCs w:val="32"/>
                <w:lang w:val="en-US"/>
              </w:rPr>
              <w:t xml:space="preserve"> </w:t>
            </w:r>
            <w:r w:rsidR="009072F3">
              <w:rPr>
                <w:rFonts w:ascii="Segoe UI" w:eastAsia="Calibri" w:hAnsi="Segoe UI" w:cs="Segoe UI"/>
                <w:b/>
                <w:sz w:val="32"/>
                <w:szCs w:val="32"/>
                <w:lang w:val="en-US"/>
              </w:rPr>
              <w:t>TESTA</w:t>
            </w:r>
          </w:p>
          <w:p w:rsidR="00CE1ACB" w:rsidRPr="00CE1ACB" w:rsidRDefault="009072F3" w:rsidP="006E3E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Tehnologije</w:t>
            </w:r>
            <w:proofErr w:type="spellEnd"/>
            <w:r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proizvodnje</w:t>
            </w:r>
            <w:proofErr w:type="spellEnd"/>
            <w:r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3EE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drvnih</w:t>
            </w:r>
            <w:proofErr w:type="spellEnd"/>
            <w:r w:rsidR="006E3EE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3EE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proizvoda</w:t>
            </w:r>
            <w:proofErr w:type="spellEnd"/>
            <w:r w:rsidR="006E3EE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6E3EEE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građevinarstvu</w:t>
            </w:r>
            <w:proofErr w:type="spellEnd"/>
            <w:r w:rsidR="00CE1ACB" w:rsidRPr="00CE1AC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926" w:type="dxa"/>
            <w:vAlign w:val="bottom"/>
          </w:tcPr>
          <w:p w:rsidR="00CE1ACB" w:rsidRPr="00CE1ACB" w:rsidRDefault="006E3EEE" w:rsidP="00CE1AC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2019</w:t>
            </w:r>
          </w:p>
        </w:tc>
      </w:tr>
    </w:tbl>
    <w:p w:rsidR="00CE1ACB" w:rsidRPr="00CE1ACB" w:rsidRDefault="00CE1ACB" w:rsidP="00CE1AC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Style w:val="LightShading-Accent51"/>
        <w:tblW w:w="3364" w:type="pct"/>
        <w:jc w:val="center"/>
        <w:tblLook w:val="04A0" w:firstRow="1" w:lastRow="0" w:firstColumn="1" w:lastColumn="0" w:noHBand="0" w:noVBand="1"/>
      </w:tblPr>
      <w:tblGrid>
        <w:gridCol w:w="3427"/>
        <w:gridCol w:w="3615"/>
      </w:tblGrid>
      <w:tr w:rsidR="009072F3" w:rsidRPr="00CE1ACB" w:rsidTr="00907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tcBorders>
              <w:bottom w:val="single" w:sz="12" w:space="0" w:color="C2D69B"/>
            </w:tcBorders>
            <w:shd w:val="clear" w:color="auto" w:fill="FFFFFF"/>
          </w:tcPr>
          <w:p w:rsidR="009072F3" w:rsidRPr="00CE1ACB" w:rsidRDefault="009072F3" w:rsidP="00CE1ACB">
            <w:pPr>
              <w:rPr>
                <w:rFonts w:ascii="Segoe UI" w:eastAsia="Calibri" w:hAnsi="Segoe UI" w:cs="Segoe U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7" w:type="pct"/>
            <w:tcBorders>
              <w:bottom w:val="single" w:sz="12" w:space="0" w:color="C2D69B"/>
            </w:tcBorders>
            <w:shd w:val="clear" w:color="auto" w:fill="FFFFFF"/>
          </w:tcPr>
          <w:p w:rsidR="009072F3" w:rsidRPr="00CE1ACB" w:rsidRDefault="009072F3" w:rsidP="00CE1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lang w:val="en-US"/>
              </w:rPr>
            </w:pPr>
            <w:proofErr w:type="spellStart"/>
            <w:r w:rsidRPr="00CE1ACB">
              <w:rPr>
                <w:rFonts w:ascii="Segoe UI" w:eastAsia="Calibri" w:hAnsi="Segoe UI" w:cs="Segoe UI"/>
                <w:color w:val="000000"/>
                <w:lang w:val="en-US"/>
              </w:rPr>
              <w:t>Broj</w:t>
            </w:r>
            <w:proofErr w:type="spellEnd"/>
            <w:r w:rsidRPr="00CE1ACB">
              <w:rPr>
                <w:rFonts w:ascii="Segoe UI" w:eastAsia="Calibri" w:hAnsi="Segoe UI" w:cs="Segoe UI"/>
                <w:color w:val="000000"/>
                <w:lang w:val="en-US"/>
              </w:rPr>
              <w:t xml:space="preserve"> </w:t>
            </w:r>
            <w:proofErr w:type="spellStart"/>
            <w:r w:rsidRPr="00CE1ACB">
              <w:rPr>
                <w:rFonts w:ascii="Segoe UI" w:eastAsia="Calibri" w:hAnsi="Segoe UI" w:cs="Segoe UI"/>
                <w:color w:val="000000"/>
                <w:lang w:val="en-US"/>
              </w:rPr>
              <w:t>poena</w:t>
            </w:r>
            <w:proofErr w:type="spellEnd"/>
          </w:p>
        </w:tc>
      </w:tr>
      <w:tr w:rsidR="009072F3" w:rsidRPr="00CE1ACB" w:rsidTr="0090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tcBorders>
              <w:top w:val="single" w:sz="6" w:space="0" w:color="0070C0"/>
              <w:bottom w:val="single" w:sz="6" w:space="0" w:color="0070C0"/>
            </w:tcBorders>
            <w:shd w:val="clear" w:color="auto" w:fill="FFFFFF"/>
          </w:tcPr>
          <w:p w:rsidR="009072F3" w:rsidRPr="006E3EEE" w:rsidRDefault="006E3EEE" w:rsidP="00CE1ACB">
            <w:pPr>
              <w:rPr>
                <w:rFonts w:ascii="Segoe UI" w:eastAsia="Calibri" w:hAnsi="Segoe UI" w:cs="Segoe UI"/>
                <w:b w:val="0"/>
                <w:color w:val="000000"/>
                <w:lang w:val="sr-Latn-RS"/>
              </w:rPr>
            </w:pPr>
            <w:r w:rsidRPr="006E3EEE">
              <w:rPr>
                <w:rFonts w:ascii="Segoe UI" w:eastAsia="Calibri" w:hAnsi="Segoe UI" w:cs="Segoe UI"/>
                <w:b w:val="0"/>
                <w:color w:val="000000"/>
                <w:lang w:val="sr-Latn-RS"/>
              </w:rPr>
              <w:t>Miloš Vitorović</w:t>
            </w:r>
          </w:p>
        </w:tc>
        <w:tc>
          <w:tcPr>
            <w:tcW w:w="2567" w:type="pct"/>
            <w:tcBorders>
              <w:top w:val="single" w:sz="6" w:space="0" w:color="0070C0"/>
              <w:bottom w:val="single" w:sz="6" w:space="0" w:color="0070C0"/>
            </w:tcBorders>
            <w:shd w:val="clear" w:color="auto" w:fill="FFFFFF"/>
          </w:tcPr>
          <w:p w:rsidR="009072F3" w:rsidRPr="00CE1ACB" w:rsidRDefault="006E3EEE" w:rsidP="0090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lang w:val="sr-Latn-CS"/>
              </w:rPr>
            </w:pPr>
            <w:r>
              <w:rPr>
                <w:rFonts w:ascii="Segoe UI" w:eastAsia="Calibri" w:hAnsi="Segoe UI" w:cs="Segoe UI"/>
                <w:color w:val="000000"/>
                <w:lang w:val="sr-Latn-CS"/>
              </w:rPr>
              <w:t>14</w:t>
            </w:r>
            <w:r w:rsidR="009072F3">
              <w:rPr>
                <w:rFonts w:ascii="Segoe UI" w:eastAsia="Calibri" w:hAnsi="Segoe UI" w:cs="Segoe UI"/>
                <w:color w:val="000000"/>
                <w:lang w:val="sr-Latn-CS"/>
              </w:rPr>
              <w:t>,5</w:t>
            </w:r>
          </w:p>
        </w:tc>
      </w:tr>
      <w:tr w:rsidR="009072F3" w:rsidRPr="00CE1ACB" w:rsidTr="009072F3">
        <w:trPr>
          <w:trHeight w:val="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tcBorders>
              <w:top w:val="single" w:sz="6" w:space="0" w:color="0070C0"/>
              <w:bottom w:val="single" w:sz="8" w:space="0" w:color="E36C0A"/>
            </w:tcBorders>
            <w:shd w:val="clear" w:color="auto" w:fill="FFFFFF"/>
          </w:tcPr>
          <w:p w:rsidR="009072F3" w:rsidRPr="006E3EEE" w:rsidRDefault="006E3EEE" w:rsidP="00CE1ACB">
            <w:pPr>
              <w:rPr>
                <w:rFonts w:ascii="Segoe UI" w:eastAsia="Calibri" w:hAnsi="Segoe UI" w:cs="Segoe UI"/>
                <w:b w:val="0"/>
                <w:color w:val="000000"/>
                <w:lang w:val="sr-Latn-RS"/>
              </w:rPr>
            </w:pPr>
            <w:r w:rsidRPr="006E3EEE">
              <w:rPr>
                <w:rFonts w:ascii="Segoe UI" w:eastAsia="Calibri" w:hAnsi="Segoe UI" w:cs="Segoe UI"/>
                <w:b w:val="0"/>
                <w:color w:val="000000"/>
                <w:lang w:val="sr-Latn-RS"/>
              </w:rPr>
              <w:t>Saša Ranković</w:t>
            </w:r>
          </w:p>
        </w:tc>
        <w:tc>
          <w:tcPr>
            <w:tcW w:w="2567" w:type="pct"/>
            <w:tcBorders>
              <w:top w:val="single" w:sz="6" w:space="0" w:color="0070C0"/>
              <w:bottom w:val="single" w:sz="8" w:space="0" w:color="E36C0A"/>
            </w:tcBorders>
            <w:shd w:val="clear" w:color="auto" w:fill="FFFFFF"/>
          </w:tcPr>
          <w:p w:rsidR="009072F3" w:rsidRPr="00CE1ACB" w:rsidRDefault="006E3EEE" w:rsidP="00CE1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lang w:val="sr-Latn-CS"/>
              </w:rPr>
            </w:pPr>
            <w:r>
              <w:rPr>
                <w:rFonts w:ascii="Segoe UI" w:eastAsia="Calibri" w:hAnsi="Segoe UI" w:cs="Segoe UI"/>
                <w:color w:val="000000"/>
                <w:lang w:val="sr-Latn-CS"/>
              </w:rPr>
              <w:t>10</w:t>
            </w:r>
            <w:r w:rsidR="009072F3">
              <w:rPr>
                <w:rFonts w:ascii="Segoe UI" w:eastAsia="Calibri" w:hAnsi="Segoe UI" w:cs="Segoe UI"/>
                <w:color w:val="000000"/>
                <w:lang w:val="sr-Latn-CS"/>
              </w:rPr>
              <w:t>,5</w:t>
            </w:r>
          </w:p>
        </w:tc>
      </w:tr>
    </w:tbl>
    <w:p w:rsidR="00696DA9" w:rsidRDefault="00696DA9"/>
    <w:p w:rsidR="00965C4A" w:rsidRDefault="00965C4A"/>
    <w:p w:rsidR="00965C4A" w:rsidRDefault="00965C4A"/>
    <w:p w:rsidR="00965C4A" w:rsidRDefault="00965C4A"/>
    <w:p w:rsidR="00965C4A" w:rsidRDefault="00965C4A">
      <w:bookmarkStart w:id="0" w:name="_GoBack"/>
      <w:bookmarkEnd w:id="0"/>
    </w:p>
    <w:p w:rsidR="00965C4A" w:rsidRDefault="00965C4A"/>
    <w:p w:rsidR="00965C4A" w:rsidRDefault="00965C4A"/>
    <w:p w:rsidR="00965C4A" w:rsidRDefault="00965C4A"/>
    <w:p w:rsidR="00965C4A" w:rsidRDefault="00965C4A"/>
    <w:p w:rsidR="00965C4A" w:rsidRDefault="00965C4A"/>
    <w:p w:rsidR="00965C4A" w:rsidRDefault="00965C4A"/>
    <w:p w:rsidR="00965C4A" w:rsidRDefault="00965C4A"/>
    <w:p w:rsidR="00965C4A" w:rsidRDefault="00965C4A"/>
    <w:sectPr w:rsidR="00965C4A" w:rsidSect="00CE1AC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CB"/>
    <w:rsid w:val="003F15C5"/>
    <w:rsid w:val="00696DA9"/>
    <w:rsid w:val="006E3EEE"/>
    <w:rsid w:val="009072F3"/>
    <w:rsid w:val="00965C4A"/>
    <w:rsid w:val="00A80B35"/>
    <w:rsid w:val="00C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ED1"/>
  <w15:chartTrackingRefBased/>
  <w15:docId w15:val="{C82DF68D-A0A3-4EEC-A55B-3A75DEB8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51">
    <w:name w:val="Light Shading - Accent 51"/>
    <w:basedOn w:val="TableNormal"/>
    <w:next w:val="LightShading-Accent5"/>
    <w:uiPriority w:val="60"/>
    <w:rsid w:val="00CE1ACB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E1AC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35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Palija</cp:lastModifiedBy>
  <cp:revision>2</cp:revision>
  <cp:lastPrinted>2017-06-14T12:32:00Z</cp:lastPrinted>
  <dcterms:created xsi:type="dcterms:W3CDTF">2019-12-30T09:42:00Z</dcterms:created>
  <dcterms:modified xsi:type="dcterms:W3CDTF">2019-12-30T09:42:00Z</dcterms:modified>
</cp:coreProperties>
</file>