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2C" w:rsidRDefault="0076232C" w:rsidP="0076232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Ментор студија и потенцијални ментор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Члан 27.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Студенту који се уписује на докторске студије Комисија за студије трећег степена,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 xml:space="preserve">после уписа одређује </w:t>
      </w:r>
      <w:r>
        <w:rPr>
          <w:b/>
          <w:bCs/>
        </w:rPr>
        <w:t xml:space="preserve">ментора студија </w:t>
      </w:r>
      <w:r>
        <w:t>ангажованог на студијском програму, који је обично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руководилац модула, који га усмерава и упућује у научне садржаје које је потребно да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савлада и помаже у избору </w:t>
      </w:r>
      <w:r>
        <w:rPr>
          <w:b/>
          <w:bCs/>
        </w:rPr>
        <w:t>потенцијалног ментора.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Студент уз консултације са ментором студија прави избор предмета са уписаног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студијског програма, односно других студијских програма докторских студија на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Факултету.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Студент може да изабере највише 1/3 изборних предмета из других студијских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програма на Факултету уз сагласност руководиоца студијског програма.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Потенцијални ментор заједно са студентом учествује у састављању плана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истраживања, формулисању теме докторске дисертације, припреми пријаве и образложења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теме докторске дисертације и другим активностима везаним за докторске студије.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Члан 28.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У току друге године студија, студент пријављује тему докторске дисертације 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подноси захтев за одређивање ментора (Образац 3: Захтев за давање сагласности на одлуку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о прихватању теме докторске дисертације и о одређивању ментора).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Ментор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Члан 29.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Ментор усмерава и надзире рад студента током израде докторске дисертације, прати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квалитет научноистраживачког рада, иницира учешће студента на пројектима или у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извођењу наставе, усмерава и подстиче објављивање радова студента.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12/56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Ментор се стара да истраживања теку по плану, тако да се сва истраживања неопходна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за израду докторске дисертације обаве у предвиђеном временском року и процењује да ли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су истраживања достигла ниво неопходан за докторску дисертацију, у погледу обима 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квалитета. Ментор даје писано мишљење о спроведеном истраживању и постигнутом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научном доприносу докторске дисертације.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Ако постоји више ментора, сваки од њих преузима одговорност за унапред одређени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део истраживања и поступка израде докторског рада.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За ментора се може одредити: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1. наставник Факултета;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2. истраживач изабран у научно звањe у НИО, која припада Универзитету у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Београду;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3. професор емеритус Универзитета у Београду;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4. члан САНУ у радном саставу који је пре пензионисања имао наставно или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научно звање.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По потреби могу се одредити и два ментора.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Ментор мора имати референце из научне области којој припада тема докторске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дисертације и испуњавати друге услове из Стандарда.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Члан 30.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Ментор може да води истовремено највише пет студената који су на докторским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студијама, у складу са Стандардима.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Служба за наставу Факултета води рачуна о примени норме из става 1. овог члана.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Ментор који је преузео менторство пре одласка у пензију, има право да менторство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lastRenderedPageBreak/>
        <w:t>изведе до краја, у складу са Законом.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Промена ментора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Члан 31.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Изузетно, студент или ментор могу да поднесу декану писани захтев са образложењем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за прекид менторског односа.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Уколико је захтев из става 1. овог члана оправдан, декан покреће поступак за избор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новог ментора.</w:t>
      </w:r>
    </w:p>
    <w:p w:rsidR="0076232C" w:rsidRDefault="0076232C" w:rsidP="0076232C">
      <w:pPr>
        <w:autoSpaceDE w:val="0"/>
        <w:autoSpaceDN w:val="0"/>
        <w:adjustRightInd w:val="0"/>
        <w:spacing w:line="240" w:lineRule="auto"/>
      </w:pPr>
      <w:r>
        <w:t>Поступак поновног избора ментора, декан ће покренути и када именованом ментору</w:t>
      </w:r>
    </w:p>
    <w:p w:rsidR="007E792A" w:rsidRDefault="0076232C" w:rsidP="0076232C">
      <w:r>
        <w:t>мирује радни однос и изборни период дуже од 6. месеци или због пензионисања.</w:t>
      </w:r>
      <w:r>
        <w:rPr>
          <w:sz w:val="20"/>
          <w:szCs w:val="20"/>
        </w:rPr>
        <w:t>__</w:t>
      </w:r>
    </w:p>
    <w:sectPr w:rsidR="007E792A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32C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42EE"/>
    <w:rsid w:val="000143F6"/>
    <w:rsid w:val="00014F39"/>
    <w:rsid w:val="000151FC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1B41"/>
    <w:rsid w:val="00042E15"/>
    <w:rsid w:val="0004311C"/>
    <w:rsid w:val="00043298"/>
    <w:rsid w:val="00043E24"/>
    <w:rsid w:val="00044735"/>
    <w:rsid w:val="000450B4"/>
    <w:rsid w:val="00045A43"/>
    <w:rsid w:val="000460C7"/>
    <w:rsid w:val="000467FC"/>
    <w:rsid w:val="0004681C"/>
    <w:rsid w:val="000470BC"/>
    <w:rsid w:val="000473FB"/>
    <w:rsid w:val="000500CE"/>
    <w:rsid w:val="00050393"/>
    <w:rsid w:val="00050582"/>
    <w:rsid w:val="000508A1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47AA"/>
    <w:rsid w:val="00087A83"/>
    <w:rsid w:val="00087E3A"/>
    <w:rsid w:val="00091AC4"/>
    <w:rsid w:val="000926EB"/>
    <w:rsid w:val="000926F1"/>
    <w:rsid w:val="000938A0"/>
    <w:rsid w:val="00093BAF"/>
    <w:rsid w:val="000951B9"/>
    <w:rsid w:val="00095423"/>
    <w:rsid w:val="000954EB"/>
    <w:rsid w:val="0009583F"/>
    <w:rsid w:val="00095AA4"/>
    <w:rsid w:val="00095B4B"/>
    <w:rsid w:val="00095B73"/>
    <w:rsid w:val="00096C80"/>
    <w:rsid w:val="000A1CEF"/>
    <w:rsid w:val="000A2E98"/>
    <w:rsid w:val="000A3E37"/>
    <w:rsid w:val="000A56B2"/>
    <w:rsid w:val="000A617C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180D"/>
    <w:rsid w:val="000C58A6"/>
    <w:rsid w:val="000C5953"/>
    <w:rsid w:val="000C62B9"/>
    <w:rsid w:val="000C6B8B"/>
    <w:rsid w:val="000C6CCB"/>
    <w:rsid w:val="000C7ACE"/>
    <w:rsid w:val="000D07B8"/>
    <w:rsid w:val="000D1097"/>
    <w:rsid w:val="000D1DE1"/>
    <w:rsid w:val="000D29F5"/>
    <w:rsid w:val="000D47F9"/>
    <w:rsid w:val="000D7434"/>
    <w:rsid w:val="000E02C7"/>
    <w:rsid w:val="000E0AD4"/>
    <w:rsid w:val="000E17A6"/>
    <w:rsid w:val="000E296D"/>
    <w:rsid w:val="000E54D3"/>
    <w:rsid w:val="000E57F3"/>
    <w:rsid w:val="000E58BB"/>
    <w:rsid w:val="000E5F60"/>
    <w:rsid w:val="000F04D6"/>
    <w:rsid w:val="000F4D14"/>
    <w:rsid w:val="000F557E"/>
    <w:rsid w:val="000F5930"/>
    <w:rsid w:val="000F5D8C"/>
    <w:rsid w:val="000F7ED9"/>
    <w:rsid w:val="001009E8"/>
    <w:rsid w:val="0010194C"/>
    <w:rsid w:val="001022C5"/>
    <w:rsid w:val="00102CA7"/>
    <w:rsid w:val="00105B3E"/>
    <w:rsid w:val="00105BE6"/>
    <w:rsid w:val="00105F9C"/>
    <w:rsid w:val="0010680E"/>
    <w:rsid w:val="0011155F"/>
    <w:rsid w:val="00112806"/>
    <w:rsid w:val="00112BF7"/>
    <w:rsid w:val="001133F4"/>
    <w:rsid w:val="00113BC2"/>
    <w:rsid w:val="0011421D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6AA4"/>
    <w:rsid w:val="001273E8"/>
    <w:rsid w:val="00127F80"/>
    <w:rsid w:val="0013073D"/>
    <w:rsid w:val="00130CC7"/>
    <w:rsid w:val="00130EFE"/>
    <w:rsid w:val="0013258A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D3F"/>
    <w:rsid w:val="001455E9"/>
    <w:rsid w:val="00145E18"/>
    <w:rsid w:val="0014667A"/>
    <w:rsid w:val="00146BBF"/>
    <w:rsid w:val="0014709A"/>
    <w:rsid w:val="001478F2"/>
    <w:rsid w:val="001526F3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70566"/>
    <w:rsid w:val="001705BE"/>
    <w:rsid w:val="00170F8B"/>
    <w:rsid w:val="001713FB"/>
    <w:rsid w:val="0017187F"/>
    <w:rsid w:val="001728BA"/>
    <w:rsid w:val="001753EE"/>
    <w:rsid w:val="00175DB6"/>
    <w:rsid w:val="001768CE"/>
    <w:rsid w:val="00180EFA"/>
    <w:rsid w:val="00181BC7"/>
    <w:rsid w:val="001838FF"/>
    <w:rsid w:val="00184997"/>
    <w:rsid w:val="0018510C"/>
    <w:rsid w:val="00185CFD"/>
    <w:rsid w:val="0018700C"/>
    <w:rsid w:val="00187A07"/>
    <w:rsid w:val="001908F8"/>
    <w:rsid w:val="00190DF3"/>
    <w:rsid w:val="001910EB"/>
    <w:rsid w:val="001917C2"/>
    <w:rsid w:val="00192ADC"/>
    <w:rsid w:val="001939F9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7D78"/>
    <w:rsid w:val="001C01C1"/>
    <w:rsid w:val="001C24D7"/>
    <w:rsid w:val="001C270C"/>
    <w:rsid w:val="001C5503"/>
    <w:rsid w:val="001C6437"/>
    <w:rsid w:val="001C6838"/>
    <w:rsid w:val="001D02A0"/>
    <w:rsid w:val="001D0D68"/>
    <w:rsid w:val="001D1604"/>
    <w:rsid w:val="001D1679"/>
    <w:rsid w:val="001D2055"/>
    <w:rsid w:val="001D4CDD"/>
    <w:rsid w:val="001D4D48"/>
    <w:rsid w:val="001D694A"/>
    <w:rsid w:val="001D6D71"/>
    <w:rsid w:val="001E2035"/>
    <w:rsid w:val="001E3D1E"/>
    <w:rsid w:val="001E498A"/>
    <w:rsid w:val="001E5CD3"/>
    <w:rsid w:val="001E7207"/>
    <w:rsid w:val="001F09A0"/>
    <w:rsid w:val="001F3FF6"/>
    <w:rsid w:val="001F4B88"/>
    <w:rsid w:val="001F5024"/>
    <w:rsid w:val="001F746D"/>
    <w:rsid w:val="00200AB0"/>
    <w:rsid w:val="00200B2A"/>
    <w:rsid w:val="0020123D"/>
    <w:rsid w:val="00203339"/>
    <w:rsid w:val="00203F3B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985"/>
    <w:rsid w:val="00251A9D"/>
    <w:rsid w:val="002521D6"/>
    <w:rsid w:val="00252B9A"/>
    <w:rsid w:val="0025325B"/>
    <w:rsid w:val="002532BE"/>
    <w:rsid w:val="00253844"/>
    <w:rsid w:val="00253C4B"/>
    <w:rsid w:val="00260868"/>
    <w:rsid w:val="002617CF"/>
    <w:rsid w:val="002622B4"/>
    <w:rsid w:val="002628E7"/>
    <w:rsid w:val="00263794"/>
    <w:rsid w:val="002650F5"/>
    <w:rsid w:val="0026627F"/>
    <w:rsid w:val="00266EB1"/>
    <w:rsid w:val="002675FA"/>
    <w:rsid w:val="002705CB"/>
    <w:rsid w:val="00270A15"/>
    <w:rsid w:val="00271961"/>
    <w:rsid w:val="00271DEC"/>
    <w:rsid w:val="0027455A"/>
    <w:rsid w:val="00275260"/>
    <w:rsid w:val="00277886"/>
    <w:rsid w:val="00280AF3"/>
    <w:rsid w:val="00280C9B"/>
    <w:rsid w:val="00282EDF"/>
    <w:rsid w:val="00284917"/>
    <w:rsid w:val="00286B24"/>
    <w:rsid w:val="0028751D"/>
    <w:rsid w:val="00287E29"/>
    <w:rsid w:val="00291138"/>
    <w:rsid w:val="00291337"/>
    <w:rsid w:val="00291BDB"/>
    <w:rsid w:val="002947A7"/>
    <w:rsid w:val="00295E0C"/>
    <w:rsid w:val="0029667C"/>
    <w:rsid w:val="0029747F"/>
    <w:rsid w:val="002A0820"/>
    <w:rsid w:val="002A327E"/>
    <w:rsid w:val="002A4C61"/>
    <w:rsid w:val="002A4C72"/>
    <w:rsid w:val="002A768D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552"/>
    <w:rsid w:val="002C0DDA"/>
    <w:rsid w:val="002C1C38"/>
    <w:rsid w:val="002C23F9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9C"/>
    <w:rsid w:val="002E077F"/>
    <w:rsid w:val="002E0D06"/>
    <w:rsid w:val="002E0E5F"/>
    <w:rsid w:val="002E1967"/>
    <w:rsid w:val="002E218C"/>
    <w:rsid w:val="002E237B"/>
    <w:rsid w:val="002E3F2C"/>
    <w:rsid w:val="002F120A"/>
    <w:rsid w:val="002F401C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100B3"/>
    <w:rsid w:val="00310B71"/>
    <w:rsid w:val="00311193"/>
    <w:rsid w:val="00311F8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478C"/>
    <w:rsid w:val="00325008"/>
    <w:rsid w:val="0032684F"/>
    <w:rsid w:val="00326DE6"/>
    <w:rsid w:val="003272E0"/>
    <w:rsid w:val="00327FB1"/>
    <w:rsid w:val="00331500"/>
    <w:rsid w:val="0033287D"/>
    <w:rsid w:val="00332C25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7075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B0B"/>
    <w:rsid w:val="00362872"/>
    <w:rsid w:val="003647EF"/>
    <w:rsid w:val="00364E6E"/>
    <w:rsid w:val="0036518F"/>
    <w:rsid w:val="003653F1"/>
    <w:rsid w:val="003659ED"/>
    <w:rsid w:val="003664EB"/>
    <w:rsid w:val="00370A02"/>
    <w:rsid w:val="0037102B"/>
    <w:rsid w:val="003717D3"/>
    <w:rsid w:val="00372564"/>
    <w:rsid w:val="00372B65"/>
    <w:rsid w:val="0037345A"/>
    <w:rsid w:val="00373708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5ED8"/>
    <w:rsid w:val="003902F7"/>
    <w:rsid w:val="00393C3A"/>
    <w:rsid w:val="0039424F"/>
    <w:rsid w:val="00396E6B"/>
    <w:rsid w:val="003A0D9E"/>
    <w:rsid w:val="003A1410"/>
    <w:rsid w:val="003A1AB1"/>
    <w:rsid w:val="003A2FE7"/>
    <w:rsid w:val="003A41B5"/>
    <w:rsid w:val="003A4230"/>
    <w:rsid w:val="003A51A2"/>
    <w:rsid w:val="003A765D"/>
    <w:rsid w:val="003B031E"/>
    <w:rsid w:val="003B0B54"/>
    <w:rsid w:val="003B0C4B"/>
    <w:rsid w:val="003B0E19"/>
    <w:rsid w:val="003B191F"/>
    <w:rsid w:val="003B5870"/>
    <w:rsid w:val="003B67F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B1"/>
    <w:rsid w:val="003E6B2D"/>
    <w:rsid w:val="003E6D29"/>
    <w:rsid w:val="003F0198"/>
    <w:rsid w:val="003F0F01"/>
    <w:rsid w:val="003F239C"/>
    <w:rsid w:val="003F2CB5"/>
    <w:rsid w:val="003F3041"/>
    <w:rsid w:val="003F389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7CB"/>
    <w:rsid w:val="004208B0"/>
    <w:rsid w:val="0042172B"/>
    <w:rsid w:val="0042266D"/>
    <w:rsid w:val="004228E1"/>
    <w:rsid w:val="00423EA3"/>
    <w:rsid w:val="004249D2"/>
    <w:rsid w:val="00424F8E"/>
    <w:rsid w:val="0042507E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D49"/>
    <w:rsid w:val="004548C8"/>
    <w:rsid w:val="00455584"/>
    <w:rsid w:val="004569A2"/>
    <w:rsid w:val="00457E20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A1688"/>
    <w:rsid w:val="004A2DF4"/>
    <w:rsid w:val="004A3A3F"/>
    <w:rsid w:val="004B04A3"/>
    <w:rsid w:val="004B0CBC"/>
    <w:rsid w:val="004B203B"/>
    <w:rsid w:val="004B2FD0"/>
    <w:rsid w:val="004B3F9E"/>
    <w:rsid w:val="004B410B"/>
    <w:rsid w:val="004B4BA5"/>
    <w:rsid w:val="004B4EF4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40FE"/>
    <w:rsid w:val="004C5A42"/>
    <w:rsid w:val="004C6D41"/>
    <w:rsid w:val="004C793F"/>
    <w:rsid w:val="004C7CAF"/>
    <w:rsid w:val="004C7E1C"/>
    <w:rsid w:val="004D0E41"/>
    <w:rsid w:val="004D2255"/>
    <w:rsid w:val="004D27FB"/>
    <w:rsid w:val="004D5DC4"/>
    <w:rsid w:val="004D60A3"/>
    <w:rsid w:val="004E110F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792E"/>
    <w:rsid w:val="004F7A62"/>
    <w:rsid w:val="004F7B25"/>
    <w:rsid w:val="00500508"/>
    <w:rsid w:val="00500BEB"/>
    <w:rsid w:val="005018EA"/>
    <w:rsid w:val="0050328A"/>
    <w:rsid w:val="005034F9"/>
    <w:rsid w:val="00504F9F"/>
    <w:rsid w:val="00506118"/>
    <w:rsid w:val="0050629E"/>
    <w:rsid w:val="00506710"/>
    <w:rsid w:val="00506F62"/>
    <w:rsid w:val="00507D16"/>
    <w:rsid w:val="00507FAE"/>
    <w:rsid w:val="00510AD5"/>
    <w:rsid w:val="00510E52"/>
    <w:rsid w:val="0051120D"/>
    <w:rsid w:val="0051137F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55FC"/>
    <w:rsid w:val="00536133"/>
    <w:rsid w:val="00536B0F"/>
    <w:rsid w:val="00537E12"/>
    <w:rsid w:val="005406E4"/>
    <w:rsid w:val="005419EE"/>
    <w:rsid w:val="00541A22"/>
    <w:rsid w:val="00542DCB"/>
    <w:rsid w:val="00545801"/>
    <w:rsid w:val="00545C54"/>
    <w:rsid w:val="00546B2D"/>
    <w:rsid w:val="00551331"/>
    <w:rsid w:val="005530E4"/>
    <w:rsid w:val="00554082"/>
    <w:rsid w:val="00554276"/>
    <w:rsid w:val="00554CAC"/>
    <w:rsid w:val="00555E0C"/>
    <w:rsid w:val="00556E26"/>
    <w:rsid w:val="0055721B"/>
    <w:rsid w:val="005615B8"/>
    <w:rsid w:val="00565DDC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7A59"/>
    <w:rsid w:val="00590195"/>
    <w:rsid w:val="00590E45"/>
    <w:rsid w:val="00590FC3"/>
    <w:rsid w:val="005917A2"/>
    <w:rsid w:val="005926E7"/>
    <w:rsid w:val="00593D7E"/>
    <w:rsid w:val="0059621B"/>
    <w:rsid w:val="005962A5"/>
    <w:rsid w:val="00597A2C"/>
    <w:rsid w:val="005A132C"/>
    <w:rsid w:val="005A1B85"/>
    <w:rsid w:val="005A31ED"/>
    <w:rsid w:val="005A4922"/>
    <w:rsid w:val="005A687B"/>
    <w:rsid w:val="005A6A5E"/>
    <w:rsid w:val="005B200B"/>
    <w:rsid w:val="005B31E1"/>
    <w:rsid w:val="005B3757"/>
    <w:rsid w:val="005B38A8"/>
    <w:rsid w:val="005B3B12"/>
    <w:rsid w:val="005B5B85"/>
    <w:rsid w:val="005B6477"/>
    <w:rsid w:val="005C05BE"/>
    <w:rsid w:val="005C0691"/>
    <w:rsid w:val="005C23C8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5259"/>
    <w:rsid w:val="005E7ADB"/>
    <w:rsid w:val="005E7D0E"/>
    <w:rsid w:val="005F0983"/>
    <w:rsid w:val="005F0B6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3961"/>
    <w:rsid w:val="0060429F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CA2"/>
    <w:rsid w:val="0063247A"/>
    <w:rsid w:val="0063457E"/>
    <w:rsid w:val="00634AD3"/>
    <w:rsid w:val="00634CE5"/>
    <w:rsid w:val="00635056"/>
    <w:rsid w:val="0063557B"/>
    <w:rsid w:val="00635927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71A"/>
    <w:rsid w:val="00650FE7"/>
    <w:rsid w:val="006516C2"/>
    <w:rsid w:val="00652330"/>
    <w:rsid w:val="0065463F"/>
    <w:rsid w:val="00654777"/>
    <w:rsid w:val="00655103"/>
    <w:rsid w:val="00655A77"/>
    <w:rsid w:val="00655B9B"/>
    <w:rsid w:val="00655BAF"/>
    <w:rsid w:val="00660D2C"/>
    <w:rsid w:val="006642CD"/>
    <w:rsid w:val="0066544A"/>
    <w:rsid w:val="00665920"/>
    <w:rsid w:val="00665B55"/>
    <w:rsid w:val="00666FE4"/>
    <w:rsid w:val="006672B2"/>
    <w:rsid w:val="00670B4C"/>
    <w:rsid w:val="00670FCE"/>
    <w:rsid w:val="00671345"/>
    <w:rsid w:val="006713E2"/>
    <w:rsid w:val="00673285"/>
    <w:rsid w:val="006732B1"/>
    <w:rsid w:val="006757C3"/>
    <w:rsid w:val="006758B6"/>
    <w:rsid w:val="006767E6"/>
    <w:rsid w:val="00677779"/>
    <w:rsid w:val="00681677"/>
    <w:rsid w:val="00681B68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495"/>
    <w:rsid w:val="006C2741"/>
    <w:rsid w:val="006C3257"/>
    <w:rsid w:val="006C36F6"/>
    <w:rsid w:val="006C42CD"/>
    <w:rsid w:val="006C4E90"/>
    <w:rsid w:val="006C50A6"/>
    <w:rsid w:val="006C5774"/>
    <w:rsid w:val="006C6E4C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4FAE"/>
    <w:rsid w:val="006D6348"/>
    <w:rsid w:val="006D6FF2"/>
    <w:rsid w:val="006D7015"/>
    <w:rsid w:val="006D747B"/>
    <w:rsid w:val="006D74DC"/>
    <w:rsid w:val="006D78EF"/>
    <w:rsid w:val="006E08B3"/>
    <w:rsid w:val="006E1174"/>
    <w:rsid w:val="006E20F1"/>
    <w:rsid w:val="006E2763"/>
    <w:rsid w:val="006E2C21"/>
    <w:rsid w:val="006E3F10"/>
    <w:rsid w:val="006E4389"/>
    <w:rsid w:val="006E5990"/>
    <w:rsid w:val="006E5FCD"/>
    <w:rsid w:val="006E7F1C"/>
    <w:rsid w:val="006E7F22"/>
    <w:rsid w:val="006F28AB"/>
    <w:rsid w:val="006F2B99"/>
    <w:rsid w:val="006F39B8"/>
    <w:rsid w:val="006F5E3E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2B18"/>
    <w:rsid w:val="00733A59"/>
    <w:rsid w:val="00733E36"/>
    <w:rsid w:val="007348A9"/>
    <w:rsid w:val="00735A4C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DBA"/>
    <w:rsid w:val="00760E28"/>
    <w:rsid w:val="0076232C"/>
    <w:rsid w:val="007623C0"/>
    <w:rsid w:val="00762DF3"/>
    <w:rsid w:val="00763E92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612"/>
    <w:rsid w:val="00777A84"/>
    <w:rsid w:val="00777DC4"/>
    <w:rsid w:val="00782182"/>
    <w:rsid w:val="00782386"/>
    <w:rsid w:val="00782E7C"/>
    <w:rsid w:val="00783445"/>
    <w:rsid w:val="00783804"/>
    <w:rsid w:val="0078481E"/>
    <w:rsid w:val="007852B6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882"/>
    <w:rsid w:val="0079528B"/>
    <w:rsid w:val="0079598D"/>
    <w:rsid w:val="00795FB5"/>
    <w:rsid w:val="0079655D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2868"/>
    <w:rsid w:val="007B2CD4"/>
    <w:rsid w:val="007B33FE"/>
    <w:rsid w:val="007B49BC"/>
    <w:rsid w:val="007B7539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571E"/>
    <w:rsid w:val="007D604B"/>
    <w:rsid w:val="007D65E4"/>
    <w:rsid w:val="007D6E0E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792A"/>
    <w:rsid w:val="007F0D83"/>
    <w:rsid w:val="007F2BC4"/>
    <w:rsid w:val="007F2F2F"/>
    <w:rsid w:val="007F5921"/>
    <w:rsid w:val="008012D9"/>
    <w:rsid w:val="0080252E"/>
    <w:rsid w:val="00802555"/>
    <w:rsid w:val="00803AF2"/>
    <w:rsid w:val="00804751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2108B"/>
    <w:rsid w:val="00823826"/>
    <w:rsid w:val="0082502F"/>
    <w:rsid w:val="008257E8"/>
    <w:rsid w:val="00830258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7CCF"/>
    <w:rsid w:val="00850C20"/>
    <w:rsid w:val="00851A89"/>
    <w:rsid w:val="00852875"/>
    <w:rsid w:val="008531B7"/>
    <w:rsid w:val="00853300"/>
    <w:rsid w:val="00853FBF"/>
    <w:rsid w:val="0085592F"/>
    <w:rsid w:val="0086290D"/>
    <w:rsid w:val="0086294C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7A1E"/>
    <w:rsid w:val="00880F55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B55"/>
    <w:rsid w:val="008A1E34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8B4"/>
    <w:rsid w:val="008B27FA"/>
    <w:rsid w:val="008B2AE2"/>
    <w:rsid w:val="008B6E53"/>
    <w:rsid w:val="008B7BB7"/>
    <w:rsid w:val="008C121A"/>
    <w:rsid w:val="008C13BD"/>
    <w:rsid w:val="008C2701"/>
    <w:rsid w:val="008C3B32"/>
    <w:rsid w:val="008C4308"/>
    <w:rsid w:val="008C5537"/>
    <w:rsid w:val="008C5E02"/>
    <w:rsid w:val="008C5E65"/>
    <w:rsid w:val="008C6938"/>
    <w:rsid w:val="008D00A1"/>
    <w:rsid w:val="008D0F4E"/>
    <w:rsid w:val="008D103C"/>
    <w:rsid w:val="008D168A"/>
    <w:rsid w:val="008D16F3"/>
    <w:rsid w:val="008D2333"/>
    <w:rsid w:val="008D2CBB"/>
    <w:rsid w:val="008D4136"/>
    <w:rsid w:val="008D417E"/>
    <w:rsid w:val="008D4224"/>
    <w:rsid w:val="008D4253"/>
    <w:rsid w:val="008D450D"/>
    <w:rsid w:val="008D484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538"/>
    <w:rsid w:val="008E466A"/>
    <w:rsid w:val="008E57BA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743"/>
    <w:rsid w:val="008F4157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4F8D"/>
    <w:rsid w:val="00905C2E"/>
    <w:rsid w:val="00906F53"/>
    <w:rsid w:val="009070D8"/>
    <w:rsid w:val="00907955"/>
    <w:rsid w:val="00910CBF"/>
    <w:rsid w:val="00911EE8"/>
    <w:rsid w:val="00912C2B"/>
    <w:rsid w:val="00913FAD"/>
    <w:rsid w:val="00915ED8"/>
    <w:rsid w:val="0091621B"/>
    <w:rsid w:val="00916AFC"/>
    <w:rsid w:val="00917617"/>
    <w:rsid w:val="00917B3A"/>
    <w:rsid w:val="00920156"/>
    <w:rsid w:val="00921729"/>
    <w:rsid w:val="00921A55"/>
    <w:rsid w:val="009227DD"/>
    <w:rsid w:val="009239E9"/>
    <w:rsid w:val="00924C4E"/>
    <w:rsid w:val="009258AB"/>
    <w:rsid w:val="00927AC4"/>
    <w:rsid w:val="00930D4D"/>
    <w:rsid w:val="00931D41"/>
    <w:rsid w:val="009338FD"/>
    <w:rsid w:val="009347CF"/>
    <w:rsid w:val="00934FF0"/>
    <w:rsid w:val="009350BC"/>
    <w:rsid w:val="009353D0"/>
    <w:rsid w:val="0093698A"/>
    <w:rsid w:val="00937E33"/>
    <w:rsid w:val="009409E4"/>
    <w:rsid w:val="00941DA8"/>
    <w:rsid w:val="00942578"/>
    <w:rsid w:val="009433AE"/>
    <w:rsid w:val="00944369"/>
    <w:rsid w:val="009475D7"/>
    <w:rsid w:val="0095078D"/>
    <w:rsid w:val="00950AFB"/>
    <w:rsid w:val="00951097"/>
    <w:rsid w:val="009513C5"/>
    <w:rsid w:val="00951627"/>
    <w:rsid w:val="00952F54"/>
    <w:rsid w:val="00954213"/>
    <w:rsid w:val="009542F4"/>
    <w:rsid w:val="009546A5"/>
    <w:rsid w:val="0095608A"/>
    <w:rsid w:val="00956903"/>
    <w:rsid w:val="00956A8E"/>
    <w:rsid w:val="009579F7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71E7"/>
    <w:rsid w:val="009915DD"/>
    <w:rsid w:val="00991C8D"/>
    <w:rsid w:val="00993889"/>
    <w:rsid w:val="009953E6"/>
    <w:rsid w:val="00995AA0"/>
    <w:rsid w:val="00995C77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754"/>
    <w:rsid w:val="009B2764"/>
    <w:rsid w:val="009B4E0F"/>
    <w:rsid w:val="009B6556"/>
    <w:rsid w:val="009B6A03"/>
    <w:rsid w:val="009B6D87"/>
    <w:rsid w:val="009C01F1"/>
    <w:rsid w:val="009C3949"/>
    <w:rsid w:val="009C3F4F"/>
    <w:rsid w:val="009C5AA7"/>
    <w:rsid w:val="009C5CE8"/>
    <w:rsid w:val="009C7465"/>
    <w:rsid w:val="009D037C"/>
    <w:rsid w:val="009D07CA"/>
    <w:rsid w:val="009D35A7"/>
    <w:rsid w:val="009D3733"/>
    <w:rsid w:val="009D4236"/>
    <w:rsid w:val="009D7A1B"/>
    <w:rsid w:val="009D7CB7"/>
    <w:rsid w:val="009E182A"/>
    <w:rsid w:val="009E1A96"/>
    <w:rsid w:val="009E3730"/>
    <w:rsid w:val="009E5415"/>
    <w:rsid w:val="009E63A7"/>
    <w:rsid w:val="009E6AFF"/>
    <w:rsid w:val="009E72CB"/>
    <w:rsid w:val="009E7B62"/>
    <w:rsid w:val="009F051E"/>
    <w:rsid w:val="009F15E6"/>
    <w:rsid w:val="009F213C"/>
    <w:rsid w:val="009F2495"/>
    <w:rsid w:val="009F29E7"/>
    <w:rsid w:val="009F5793"/>
    <w:rsid w:val="009F606D"/>
    <w:rsid w:val="009F6340"/>
    <w:rsid w:val="009F6CC3"/>
    <w:rsid w:val="009F6D7C"/>
    <w:rsid w:val="009F7116"/>
    <w:rsid w:val="009F7140"/>
    <w:rsid w:val="00A00F2E"/>
    <w:rsid w:val="00A01CEA"/>
    <w:rsid w:val="00A03209"/>
    <w:rsid w:val="00A047BB"/>
    <w:rsid w:val="00A04948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EC2"/>
    <w:rsid w:val="00A173EF"/>
    <w:rsid w:val="00A17733"/>
    <w:rsid w:val="00A17839"/>
    <w:rsid w:val="00A17C35"/>
    <w:rsid w:val="00A2016F"/>
    <w:rsid w:val="00A2444B"/>
    <w:rsid w:val="00A24512"/>
    <w:rsid w:val="00A248D5"/>
    <w:rsid w:val="00A250AD"/>
    <w:rsid w:val="00A26C44"/>
    <w:rsid w:val="00A2730D"/>
    <w:rsid w:val="00A27D56"/>
    <w:rsid w:val="00A319BB"/>
    <w:rsid w:val="00A32CC4"/>
    <w:rsid w:val="00A32E03"/>
    <w:rsid w:val="00A3308B"/>
    <w:rsid w:val="00A339AF"/>
    <w:rsid w:val="00A355BE"/>
    <w:rsid w:val="00A37F36"/>
    <w:rsid w:val="00A425A0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E20"/>
    <w:rsid w:val="00A72758"/>
    <w:rsid w:val="00A727A0"/>
    <w:rsid w:val="00A731CE"/>
    <w:rsid w:val="00A73D02"/>
    <w:rsid w:val="00A73DBA"/>
    <w:rsid w:val="00A745E4"/>
    <w:rsid w:val="00A74995"/>
    <w:rsid w:val="00A75CA1"/>
    <w:rsid w:val="00A75ECC"/>
    <w:rsid w:val="00A75F5C"/>
    <w:rsid w:val="00A76834"/>
    <w:rsid w:val="00A8199E"/>
    <w:rsid w:val="00A8386D"/>
    <w:rsid w:val="00A843F4"/>
    <w:rsid w:val="00A86043"/>
    <w:rsid w:val="00A91832"/>
    <w:rsid w:val="00A919DF"/>
    <w:rsid w:val="00A91B3A"/>
    <w:rsid w:val="00A922F4"/>
    <w:rsid w:val="00A94D00"/>
    <w:rsid w:val="00A94DA9"/>
    <w:rsid w:val="00A94FFC"/>
    <w:rsid w:val="00A951D8"/>
    <w:rsid w:val="00A97F15"/>
    <w:rsid w:val="00AA032E"/>
    <w:rsid w:val="00AA04EA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D6F"/>
    <w:rsid w:val="00AB2DBB"/>
    <w:rsid w:val="00AB3937"/>
    <w:rsid w:val="00AB4340"/>
    <w:rsid w:val="00AB6ED9"/>
    <w:rsid w:val="00AC1662"/>
    <w:rsid w:val="00AC392F"/>
    <w:rsid w:val="00AC4A3B"/>
    <w:rsid w:val="00AC62D2"/>
    <w:rsid w:val="00AC79A5"/>
    <w:rsid w:val="00AD032C"/>
    <w:rsid w:val="00AD178C"/>
    <w:rsid w:val="00AD19E6"/>
    <w:rsid w:val="00AD2379"/>
    <w:rsid w:val="00AD2384"/>
    <w:rsid w:val="00AD39D5"/>
    <w:rsid w:val="00AD3EBF"/>
    <w:rsid w:val="00AD3FB9"/>
    <w:rsid w:val="00AD5202"/>
    <w:rsid w:val="00AD6C2E"/>
    <w:rsid w:val="00AD6DE1"/>
    <w:rsid w:val="00AD78AE"/>
    <w:rsid w:val="00AD7C73"/>
    <w:rsid w:val="00AE03FA"/>
    <w:rsid w:val="00AE0707"/>
    <w:rsid w:val="00AE0E19"/>
    <w:rsid w:val="00AE0E23"/>
    <w:rsid w:val="00AE17C5"/>
    <w:rsid w:val="00AE2E83"/>
    <w:rsid w:val="00AE30E3"/>
    <w:rsid w:val="00AE3B89"/>
    <w:rsid w:val="00AE576E"/>
    <w:rsid w:val="00AE72B8"/>
    <w:rsid w:val="00AE72FA"/>
    <w:rsid w:val="00AF295F"/>
    <w:rsid w:val="00AF3251"/>
    <w:rsid w:val="00AF57D7"/>
    <w:rsid w:val="00AF6883"/>
    <w:rsid w:val="00B01173"/>
    <w:rsid w:val="00B0160F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32BF"/>
    <w:rsid w:val="00B338BB"/>
    <w:rsid w:val="00B338EB"/>
    <w:rsid w:val="00B34414"/>
    <w:rsid w:val="00B35EAB"/>
    <w:rsid w:val="00B36762"/>
    <w:rsid w:val="00B36BEA"/>
    <w:rsid w:val="00B4083F"/>
    <w:rsid w:val="00B418C3"/>
    <w:rsid w:val="00B435BC"/>
    <w:rsid w:val="00B44AD4"/>
    <w:rsid w:val="00B456D9"/>
    <w:rsid w:val="00B45EB4"/>
    <w:rsid w:val="00B467DD"/>
    <w:rsid w:val="00B46BB7"/>
    <w:rsid w:val="00B474DB"/>
    <w:rsid w:val="00B504F0"/>
    <w:rsid w:val="00B50B92"/>
    <w:rsid w:val="00B51FA5"/>
    <w:rsid w:val="00B52E3B"/>
    <w:rsid w:val="00B570A2"/>
    <w:rsid w:val="00B57335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9B1"/>
    <w:rsid w:val="00B82DD4"/>
    <w:rsid w:val="00B8397D"/>
    <w:rsid w:val="00B85330"/>
    <w:rsid w:val="00B85CAE"/>
    <w:rsid w:val="00B85D1A"/>
    <w:rsid w:val="00B8690A"/>
    <w:rsid w:val="00B86DC9"/>
    <w:rsid w:val="00B9020B"/>
    <w:rsid w:val="00B92C23"/>
    <w:rsid w:val="00B92DDB"/>
    <w:rsid w:val="00B93A96"/>
    <w:rsid w:val="00B94DE1"/>
    <w:rsid w:val="00B95B95"/>
    <w:rsid w:val="00B9606E"/>
    <w:rsid w:val="00B964ED"/>
    <w:rsid w:val="00B9663B"/>
    <w:rsid w:val="00B97EFC"/>
    <w:rsid w:val="00BA4270"/>
    <w:rsid w:val="00BA4EAA"/>
    <w:rsid w:val="00BB022D"/>
    <w:rsid w:val="00BB0281"/>
    <w:rsid w:val="00BB40C7"/>
    <w:rsid w:val="00BB608F"/>
    <w:rsid w:val="00BC02DD"/>
    <w:rsid w:val="00BC08DF"/>
    <w:rsid w:val="00BC0A13"/>
    <w:rsid w:val="00BC19AA"/>
    <w:rsid w:val="00BC4006"/>
    <w:rsid w:val="00BC4106"/>
    <w:rsid w:val="00BC44C2"/>
    <w:rsid w:val="00BC68D9"/>
    <w:rsid w:val="00BD03AC"/>
    <w:rsid w:val="00BD04E0"/>
    <w:rsid w:val="00BD0AFA"/>
    <w:rsid w:val="00BD0E80"/>
    <w:rsid w:val="00BD2585"/>
    <w:rsid w:val="00BD4142"/>
    <w:rsid w:val="00BD476F"/>
    <w:rsid w:val="00BD5EBE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CD0"/>
    <w:rsid w:val="00C148C3"/>
    <w:rsid w:val="00C14A8D"/>
    <w:rsid w:val="00C16DFA"/>
    <w:rsid w:val="00C20B7C"/>
    <w:rsid w:val="00C2107C"/>
    <w:rsid w:val="00C2192F"/>
    <w:rsid w:val="00C22570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96E"/>
    <w:rsid w:val="00C61320"/>
    <w:rsid w:val="00C6309E"/>
    <w:rsid w:val="00C6343E"/>
    <w:rsid w:val="00C63B88"/>
    <w:rsid w:val="00C640D9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8080E"/>
    <w:rsid w:val="00C80FE5"/>
    <w:rsid w:val="00C838C9"/>
    <w:rsid w:val="00C83CE2"/>
    <w:rsid w:val="00C84592"/>
    <w:rsid w:val="00C85262"/>
    <w:rsid w:val="00C86F9C"/>
    <w:rsid w:val="00C90368"/>
    <w:rsid w:val="00C90E2C"/>
    <w:rsid w:val="00C91873"/>
    <w:rsid w:val="00C91BC3"/>
    <w:rsid w:val="00C943CD"/>
    <w:rsid w:val="00C948D0"/>
    <w:rsid w:val="00C94CBA"/>
    <w:rsid w:val="00C96101"/>
    <w:rsid w:val="00C972D0"/>
    <w:rsid w:val="00C976AE"/>
    <w:rsid w:val="00C97E13"/>
    <w:rsid w:val="00CA0286"/>
    <w:rsid w:val="00CA0D31"/>
    <w:rsid w:val="00CA1985"/>
    <w:rsid w:val="00CA41E0"/>
    <w:rsid w:val="00CA53E1"/>
    <w:rsid w:val="00CA5598"/>
    <w:rsid w:val="00CA5EB0"/>
    <w:rsid w:val="00CA5F81"/>
    <w:rsid w:val="00CA66D6"/>
    <w:rsid w:val="00CA6C16"/>
    <w:rsid w:val="00CA7590"/>
    <w:rsid w:val="00CB023E"/>
    <w:rsid w:val="00CB1438"/>
    <w:rsid w:val="00CB1502"/>
    <w:rsid w:val="00CB1C97"/>
    <w:rsid w:val="00CB33F4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E03"/>
    <w:rsid w:val="00CE29E9"/>
    <w:rsid w:val="00CE43F9"/>
    <w:rsid w:val="00CE4407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714"/>
    <w:rsid w:val="00D128F9"/>
    <w:rsid w:val="00D12BCE"/>
    <w:rsid w:val="00D1300C"/>
    <w:rsid w:val="00D1614C"/>
    <w:rsid w:val="00D1654B"/>
    <w:rsid w:val="00D1662C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6D54"/>
    <w:rsid w:val="00D57FC2"/>
    <w:rsid w:val="00D64AEB"/>
    <w:rsid w:val="00D64CB3"/>
    <w:rsid w:val="00D65B0B"/>
    <w:rsid w:val="00D67355"/>
    <w:rsid w:val="00D7198A"/>
    <w:rsid w:val="00D72891"/>
    <w:rsid w:val="00D72C7E"/>
    <w:rsid w:val="00D72C9F"/>
    <w:rsid w:val="00D73353"/>
    <w:rsid w:val="00D73DEF"/>
    <w:rsid w:val="00D740EE"/>
    <w:rsid w:val="00D7669E"/>
    <w:rsid w:val="00D777B9"/>
    <w:rsid w:val="00D8025B"/>
    <w:rsid w:val="00D8194A"/>
    <w:rsid w:val="00D83CA3"/>
    <w:rsid w:val="00D84BA6"/>
    <w:rsid w:val="00D86759"/>
    <w:rsid w:val="00D90AE7"/>
    <w:rsid w:val="00D90DE5"/>
    <w:rsid w:val="00D9197C"/>
    <w:rsid w:val="00D91D99"/>
    <w:rsid w:val="00D92229"/>
    <w:rsid w:val="00D926B6"/>
    <w:rsid w:val="00D9370D"/>
    <w:rsid w:val="00D93B35"/>
    <w:rsid w:val="00D95169"/>
    <w:rsid w:val="00D96B2F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711F"/>
    <w:rsid w:val="00DA7374"/>
    <w:rsid w:val="00DA78F6"/>
    <w:rsid w:val="00DA7E3D"/>
    <w:rsid w:val="00DB04C2"/>
    <w:rsid w:val="00DB05F9"/>
    <w:rsid w:val="00DB0754"/>
    <w:rsid w:val="00DB1ED1"/>
    <w:rsid w:val="00DB28F0"/>
    <w:rsid w:val="00DB4AAF"/>
    <w:rsid w:val="00DB5878"/>
    <w:rsid w:val="00DB60B4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57F5"/>
    <w:rsid w:val="00DD5EAC"/>
    <w:rsid w:val="00DE000D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124C"/>
    <w:rsid w:val="00DF1280"/>
    <w:rsid w:val="00DF1E75"/>
    <w:rsid w:val="00DF27EA"/>
    <w:rsid w:val="00DF29E0"/>
    <w:rsid w:val="00DF3EF1"/>
    <w:rsid w:val="00DF401A"/>
    <w:rsid w:val="00DF4394"/>
    <w:rsid w:val="00DF470E"/>
    <w:rsid w:val="00DF4AFA"/>
    <w:rsid w:val="00DF4F79"/>
    <w:rsid w:val="00DF79C1"/>
    <w:rsid w:val="00DF7E36"/>
    <w:rsid w:val="00E00123"/>
    <w:rsid w:val="00E009B2"/>
    <w:rsid w:val="00E00FFB"/>
    <w:rsid w:val="00E01301"/>
    <w:rsid w:val="00E026B3"/>
    <w:rsid w:val="00E02C86"/>
    <w:rsid w:val="00E04379"/>
    <w:rsid w:val="00E046BC"/>
    <w:rsid w:val="00E05E8C"/>
    <w:rsid w:val="00E064D0"/>
    <w:rsid w:val="00E071F8"/>
    <w:rsid w:val="00E10DF5"/>
    <w:rsid w:val="00E11397"/>
    <w:rsid w:val="00E11B41"/>
    <w:rsid w:val="00E12706"/>
    <w:rsid w:val="00E12985"/>
    <w:rsid w:val="00E14B57"/>
    <w:rsid w:val="00E150A1"/>
    <w:rsid w:val="00E15483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30208"/>
    <w:rsid w:val="00E31400"/>
    <w:rsid w:val="00E3501F"/>
    <w:rsid w:val="00E36150"/>
    <w:rsid w:val="00E366E6"/>
    <w:rsid w:val="00E379D5"/>
    <w:rsid w:val="00E41BA2"/>
    <w:rsid w:val="00E4253C"/>
    <w:rsid w:val="00E45770"/>
    <w:rsid w:val="00E45CD2"/>
    <w:rsid w:val="00E45E79"/>
    <w:rsid w:val="00E55035"/>
    <w:rsid w:val="00E620E3"/>
    <w:rsid w:val="00E630A7"/>
    <w:rsid w:val="00E64407"/>
    <w:rsid w:val="00E6513B"/>
    <w:rsid w:val="00E657EA"/>
    <w:rsid w:val="00E70169"/>
    <w:rsid w:val="00E70620"/>
    <w:rsid w:val="00E71C35"/>
    <w:rsid w:val="00E72247"/>
    <w:rsid w:val="00E72290"/>
    <w:rsid w:val="00E72AB4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638"/>
    <w:rsid w:val="00E8384A"/>
    <w:rsid w:val="00E83EBE"/>
    <w:rsid w:val="00E84D36"/>
    <w:rsid w:val="00E85299"/>
    <w:rsid w:val="00E856FA"/>
    <w:rsid w:val="00E861A0"/>
    <w:rsid w:val="00E86562"/>
    <w:rsid w:val="00E877CE"/>
    <w:rsid w:val="00E9069C"/>
    <w:rsid w:val="00E91E94"/>
    <w:rsid w:val="00E91F9E"/>
    <w:rsid w:val="00E9206B"/>
    <w:rsid w:val="00E923E0"/>
    <w:rsid w:val="00E9298E"/>
    <w:rsid w:val="00E94BB7"/>
    <w:rsid w:val="00E9718E"/>
    <w:rsid w:val="00EA00A7"/>
    <w:rsid w:val="00EA00F5"/>
    <w:rsid w:val="00EA1674"/>
    <w:rsid w:val="00EA25DC"/>
    <w:rsid w:val="00EA2993"/>
    <w:rsid w:val="00EA3AFA"/>
    <w:rsid w:val="00EA5208"/>
    <w:rsid w:val="00EA73B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1965"/>
    <w:rsid w:val="00EC1B47"/>
    <w:rsid w:val="00EC2134"/>
    <w:rsid w:val="00EC23CF"/>
    <w:rsid w:val="00EC30DF"/>
    <w:rsid w:val="00EC44C2"/>
    <w:rsid w:val="00EC4E33"/>
    <w:rsid w:val="00EC4EA5"/>
    <w:rsid w:val="00EC5DCC"/>
    <w:rsid w:val="00EC658F"/>
    <w:rsid w:val="00EC6898"/>
    <w:rsid w:val="00ED0297"/>
    <w:rsid w:val="00ED066F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657E"/>
    <w:rsid w:val="00ED7410"/>
    <w:rsid w:val="00ED7E59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1966"/>
    <w:rsid w:val="00F023C5"/>
    <w:rsid w:val="00F02B8F"/>
    <w:rsid w:val="00F02CC4"/>
    <w:rsid w:val="00F03301"/>
    <w:rsid w:val="00F037EA"/>
    <w:rsid w:val="00F04BE4"/>
    <w:rsid w:val="00F120ED"/>
    <w:rsid w:val="00F13168"/>
    <w:rsid w:val="00F131A7"/>
    <w:rsid w:val="00F1491C"/>
    <w:rsid w:val="00F14F47"/>
    <w:rsid w:val="00F16D7E"/>
    <w:rsid w:val="00F17438"/>
    <w:rsid w:val="00F206E3"/>
    <w:rsid w:val="00F20B67"/>
    <w:rsid w:val="00F21A8E"/>
    <w:rsid w:val="00F221FA"/>
    <w:rsid w:val="00F22CF8"/>
    <w:rsid w:val="00F2334A"/>
    <w:rsid w:val="00F24933"/>
    <w:rsid w:val="00F25869"/>
    <w:rsid w:val="00F26137"/>
    <w:rsid w:val="00F310D6"/>
    <w:rsid w:val="00F3175D"/>
    <w:rsid w:val="00F32925"/>
    <w:rsid w:val="00F338DC"/>
    <w:rsid w:val="00F33E45"/>
    <w:rsid w:val="00F348BF"/>
    <w:rsid w:val="00F36957"/>
    <w:rsid w:val="00F41DD5"/>
    <w:rsid w:val="00F42768"/>
    <w:rsid w:val="00F4430D"/>
    <w:rsid w:val="00F44C12"/>
    <w:rsid w:val="00F44F9E"/>
    <w:rsid w:val="00F45B84"/>
    <w:rsid w:val="00F46B74"/>
    <w:rsid w:val="00F47806"/>
    <w:rsid w:val="00F47EB6"/>
    <w:rsid w:val="00F50B41"/>
    <w:rsid w:val="00F51385"/>
    <w:rsid w:val="00F5244E"/>
    <w:rsid w:val="00F52A78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3697"/>
    <w:rsid w:val="00F64C9E"/>
    <w:rsid w:val="00F6582C"/>
    <w:rsid w:val="00F65C0F"/>
    <w:rsid w:val="00F67075"/>
    <w:rsid w:val="00F67351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4D3"/>
    <w:rsid w:val="00F82917"/>
    <w:rsid w:val="00F84063"/>
    <w:rsid w:val="00F857B7"/>
    <w:rsid w:val="00F85D30"/>
    <w:rsid w:val="00F8601C"/>
    <w:rsid w:val="00F86092"/>
    <w:rsid w:val="00F8681E"/>
    <w:rsid w:val="00F871E5"/>
    <w:rsid w:val="00F91583"/>
    <w:rsid w:val="00F93942"/>
    <w:rsid w:val="00FA0B2C"/>
    <w:rsid w:val="00FA27C6"/>
    <w:rsid w:val="00FA3794"/>
    <w:rsid w:val="00FA6906"/>
    <w:rsid w:val="00FA75AA"/>
    <w:rsid w:val="00FA771F"/>
    <w:rsid w:val="00FA773D"/>
    <w:rsid w:val="00FB01FC"/>
    <w:rsid w:val="00FB1715"/>
    <w:rsid w:val="00FB325A"/>
    <w:rsid w:val="00FB3954"/>
    <w:rsid w:val="00FB3A8B"/>
    <w:rsid w:val="00FB3E43"/>
    <w:rsid w:val="00FB5A7E"/>
    <w:rsid w:val="00FB6BFD"/>
    <w:rsid w:val="00FB6C08"/>
    <w:rsid w:val="00FB7D35"/>
    <w:rsid w:val="00FC1614"/>
    <w:rsid w:val="00FC2DDA"/>
    <w:rsid w:val="00FC2F40"/>
    <w:rsid w:val="00FC3BE1"/>
    <w:rsid w:val="00FC3FB2"/>
    <w:rsid w:val="00FC4A0A"/>
    <w:rsid w:val="00FC4D96"/>
    <w:rsid w:val="00FC6AC4"/>
    <w:rsid w:val="00FC6CB3"/>
    <w:rsid w:val="00FD05E6"/>
    <w:rsid w:val="00FD0658"/>
    <w:rsid w:val="00FD24C9"/>
    <w:rsid w:val="00FD57AB"/>
    <w:rsid w:val="00FD61B0"/>
    <w:rsid w:val="00FE0135"/>
    <w:rsid w:val="00FE022D"/>
    <w:rsid w:val="00FE04C0"/>
    <w:rsid w:val="00FE35D7"/>
    <w:rsid w:val="00FE3BB8"/>
    <w:rsid w:val="00FE41C4"/>
    <w:rsid w:val="00FE4516"/>
    <w:rsid w:val="00FE460A"/>
    <w:rsid w:val="00FE471F"/>
    <w:rsid w:val="00FE68E1"/>
    <w:rsid w:val="00FE7F53"/>
    <w:rsid w:val="00FF2DA8"/>
    <w:rsid w:val="00FF3288"/>
    <w:rsid w:val="00FF415B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2019-05-02T11:59:00Z</dcterms:created>
  <dcterms:modified xsi:type="dcterms:W3CDTF">2019-05-02T11:59:00Z</dcterms:modified>
</cp:coreProperties>
</file>