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37" w:rsidRDefault="00600437" w:rsidP="00600437">
      <w:pPr>
        <w:rPr>
          <w:lang w:val="nb-NO"/>
        </w:rPr>
      </w:pPr>
      <w:r>
        <w:rPr>
          <w:lang w:val="nb-NO"/>
        </w:rPr>
        <w:t>1.</w:t>
      </w:r>
      <w:r w:rsidR="00E40E0D">
        <w:rPr>
          <w:lang w:val="nb-NO"/>
        </w:rPr>
        <w:t xml:space="preserve"> </w:t>
      </w:r>
      <w:bookmarkStart w:id="0" w:name="_GoBack"/>
      <w:bookmarkEnd w:id="0"/>
      <w:r w:rsidRPr="00600437">
        <w:rPr>
          <w:lang w:val="nb-NO"/>
        </w:rPr>
        <w:t>Teorijski osnovi adhezije drveta</w:t>
      </w:r>
    </w:p>
    <w:p w:rsidR="00600437" w:rsidRDefault="00600437" w:rsidP="00600437">
      <w:pPr>
        <w:rPr>
          <w:lang w:val="nb-NO"/>
        </w:rPr>
      </w:pPr>
      <w:r>
        <w:rPr>
          <w:lang w:val="nb-NO"/>
        </w:rPr>
        <w:t>2. Mogućnosti zamene sintetskih adheziva lepkovima na bazi soje</w:t>
      </w:r>
    </w:p>
    <w:p w:rsidR="00600437" w:rsidRDefault="00600437" w:rsidP="00600437">
      <w:pPr>
        <w:rPr>
          <w:lang w:val="nb-NO"/>
        </w:rPr>
      </w:pPr>
      <w:r>
        <w:rPr>
          <w:lang w:val="nb-NO"/>
        </w:rPr>
        <w:t xml:space="preserve">3. </w:t>
      </w:r>
      <w:r>
        <w:rPr>
          <w:lang w:val="nb-NO"/>
        </w:rPr>
        <w:t>Mogućnosti zamene sintetskih</w:t>
      </w:r>
      <w:r>
        <w:rPr>
          <w:lang w:val="nb-NO"/>
        </w:rPr>
        <w:t xml:space="preserve"> adheziva lepkovima na bazi tanina</w:t>
      </w:r>
    </w:p>
    <w:p w:rsidR="00600437" w:rsidRPr="00600437" w:rsidRDefault="00600437" w:rsidP="00600437">
      <w:pPr>
        <w:rPr>
          <w:lang w:val="nb-NO"/>
        </w:rPr>
      </w:pPr>
      <w:r>
        <w:rPr>
          <w:lang w:val="nb-NO"/>
        </w:rPr>
        <w:t xml:space="preserve">4. </w:t>
      </w:r>
      <w:r>
        <w:rPr>
          <w:lang w:val="nb-NO"/>
        </w:rPr>
        <w:t>Mogućnosti zamene sintetskih</w:t>
      </w:r>
      <w:r>
        <w:rPr>
          <w:lang w:val="nb-NO"/>
        </w:rPr>
        <w:t xml:space="preserve"> adheziva lepkovima na bazi lignina</w:t>
      </w:r>
    </w:p>
    <w:p w:rsidR="00E40E77" w:rsidRDefault="00E40E77"/>
    <w:sectPr w:rsidR="00E4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85"/>
    <w:rsid w:val="00600437"/>
    <w:rsid w:val="00BD2485"/>
    <w:rsid w:val="00D3071B"/>
    <w:rsid w:val="00E40E0D"/>
    <w:rsid w:val="00E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C058"/>
  <w15:chartTrackingRefBased/>
  <w15:docId w15:val="{D9626513-C480-4C58-B33E-DEBA5AAA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2020-01-06T01:17:00Z</dcterms:created>
  <dcterms:modified xsi:type="dcterms:W3CDTF">2020-01-06T01:26:00Z</dcterms:modified>
</cp:coreProperties>
</file>